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DC4C54">
        <w:rPr>
          <w:bCs/>
          <w:sz w:val="28"/>
          <w:szCs w:val="28"/>
        </w:rPr>
        <w:t>816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83330B">
        <w:rPr>
          <w:sz w:val="28"/>
          <w:szCs w:val="28"/>
        </w:rPr>
        <w:t>2</w:t>
      </w:r>
      <w:r w:rsidR="00DC4C54">
        <w:rPr>
          <w:sz w:val="28"/>
          <w:szCs w:val="28"/>
        </w:rPr>
        <w:t>4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июня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321FAD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DC4C54" w:rsidRPr="00DC4C54" w:rsidP="00DC4C54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DC4C54">
        <w:rPr>
          <w:sz w:val="28"/>
          <w:szCs w:val="28"/>
        </w:rPr>
        <w:t xml:space="preserve">Гасымова Арифа Керимхан оглы, </w:t>
      </w:r>
      <w:r w:rsidR="004F53F9">
        <w:rPr>
          <w:sz w:val="28"/>
          <w:szCs w:val="28"/>
        </w:rPr>
        <w:t>…</w:t>
      </w:r>
      <w:r w:rsidRPr="00DC4C54">
        <w:rPr>
          <w:sz w:val="28"/>
          <w:szCs w:val="28"/>
        </w:rPr>
        <w:t xml:space="preserve"> года рождения, уроженца </w:t>
      </w:r>
      <w:r w:rsidR="004F53F9">
        <w:rPr>
          <w:sz w:val="28"/>
          <w:szCs w:val="28"/>
        </w:rPr>
        <w:t>…</w:t>
      </w:r>
      <w:r w:rsidRPr="00DC4C54">
        <w:rPr>
          <w:sz w:val="28"/>
          <w:szCs w:val="28"/>
        </w:rPr>
        <w:t xml:space="preserve">, проживающего по адресу: </w:t>
      </w:r>
      <w:r w:rsidR="004F53F9">
        <w:rPr>
          <w:sz w:val="28"/>
          <w:szCs w:val="28"/>
        </w:rPr>
        <w:t>…</w:t>
      </w:r>
      <w:r w:rsidRPr="00DC4C54">
        <w:rPr>
          <w:sz w:val="28"/>
          <w:szCs w:val="28"/>
        </w:rPr>
        <w:t xml:space="preserve">, паспорт </w:t>
      </w:r>
      <w:r w:rsidR="004F53F9">
        <w:rPr>
          <w:sz w:val="28"/>
          <w:szCs w:val="28"/>
        </w:rPr>
        <w:t>…</w:t>
      </w:r>
    </w:p>
    <w:p w:rsidR="00DC4C54" w:rsidRPr="00DC4C54" w:rsidP="00DC4C54">
      <w:pPr>
        <w:ind w:firstLine="540"/>
        <w:jc w:val="both"/>
        <w:rPr>
          <w:sz w:val="28"/>
          <w:szCs w:val="28"/>
        </w:rPr>
      </w:pPr>
    </w:p>
    <w:p w:rsidR="00DC4C54" w:rsidRPr="00DC4C54" w:rsidP="00DC4C54">
      <w:pPr>
        <w:ind w:firstLine="540"/>
        <w:jc w:val="center"/>
        <w:rPr>
          <w:sz w:val="28"/>
          <w:szCs w:val="28"/>
        </w:rPr>
      </w:pPr>
      <w:r w:rsidRPr="00DC4C54">
        <w:rPr>
          <w:sz w:val="28"/>
          <w:szCs w:val="28"/>
        </w:rPr>
        <w:t>УСТАНОВИЛ:</w:t>
      </w:r>
    </w:p>
    <w:p w:rsidR="00625FBB" w:rsidRPr="00321FAD" w:rsidP="00DC4C54">
      <w:pPr>
        <w:ind w:firstLine="540"/>
        <w:jc w:val="both"/>
        <w:rPr>
          <w:szCs w:val="28"/>
        </w:rPr>
      </w:pPr>
      <w:r w:rsidRPr="00DC4C54">
        <w:rPr>
          <w:sz w:val="28"/>
          <w:szCs w:val="28"/>
        </w:rPr>
        <w:t>Гасымов А.К. являясь генеральным директоро</w:t>
      </w:r>
      <w:r w:rsidRPr="00DC4C54">
        <w:rPr>
          <w:sz w:val="28"/>
          <w:szCs w:val="28"/>
        </w:rPr>
        <w:t xml:space="preserve">м ООО «ДУБРАВА», расположенного по адресу: </w:t>
      </w:r>
      <w:r w:rsidR="004F53F9">
        <w:rPr>
          <w:sz w:val="28"/>
          <w:szCs w:val="28"/>
        </w:rPr>
        <w:t>…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DC4C54">
        <w:rPr>
          <w:sz w:val="28"/>
          <w:szCs w:val="28"/>
        </w:rPr>
        <w:t>Гасымов А.К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321FAD">
        <w:rPr>
          <w:sz w:val="28"/>
          <w:szCs w:val="28"/>
        </w:rPr>
        <w:t>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</w:t>
      </w:r>
      <w:r w:rsidRPr="00321FAD">
        <w:rPr>
          <w:sz w:val="28"/>
          <w:szCs w:val="28"/>
        </w:rPr>
        <w:t>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="00DC4C54">
        <w:rPr>
          <w:sz w:val="28"/>
          <w:szCs w:val="28"/>
        </w:rPr>
        <w:t>Гасымова А.К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</w:t>
      </w:r>
      <w:r w:rsidRPr="00321FAD">
        <w:rPr>
          <w:sz w:val="28"/>
          <w:szCs w:val="28"/>
        </w:rPr>
        <w:t>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</w:t>
      </w:r>
      <w:r w:rsidRPr="00321FAD">
        <w:rPr>
          <w:sz w:val="28"/>
          <w:szCs w:val="28"/>
        </w:rPr>
        <w:t xml:space="preserve">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DC4C54">
        <w:rPr>
          <w:sz w:val="28"/>
          <w:szCs w:val="28"/>
        </w:rPr>
        <w:t xml:space="preserve">Гасымова Арифа Керимхан оглы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>, и</w:t>
      </w:r>
      <w:r w:rsidRPr="00321FAD">
        <w:rPr>
          <w:sz w:val="28"/>
          <w:szCs w:val="28"/>
        </w:rPr>
        <w:t xml:space="preserve">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4F53F9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04E9B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700E-7134-422E-903C-24194A7F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